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ind w:left="0"/>
        <w:jc w:val="center"/>
        <w:rPr>
          <w:rFonts w:ascii="Times New Roman" w:hAnsi="Times New Roman"/>
          <w:b/>
          <w:bCs/>
          <w:sz w:val="32"/>
          <w:szCs w:val="32"/>
          <w:lang w:val="sr-RS"/>
        </w:rPr>
      </w:pPr>
      <w:r>
        <w:rPr>
          <w:rFonts w:ascii="Times New Roman" w:hAnsi="Times New Roman"/>
          <w:b/>
          <w:bCs/>
          <w:sz w:val="32"/>
          <w:szCs w:val="32"/>
          <w:lang w:val="sr-RS"/>
        </w:rPr>
        <w:t>Захтев за прелазак са друге високошколске установе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Име:_________________________________________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Име једног родитеља: __________________________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Презиме:_____________________________________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ЈМБГ: _______________________________________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Установа на којој сте студирали или завршили студије: _________________________________________________________________________</w:t>
      </w:r>
    </w:p>
    <w:p>
      <w:pPr>
        <w:pStyle w:val="BodyText"/>
        <w:spacing w:before="0" w:after="83"/>
        <w:ind w:left="0"/>
        <w:rPr/>
      </w:pPr>
      <w:r>
        <w:rPr/>
      </w:r>
    </w:p>
    <w:p>
      <w:pPr>
        <w:pStyle w:val="BodyText"/>
        <w:spacing w:before="0" w:after="83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Година студија коју сте последњу уписали на наведеној установи: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sr-RS"/>
        </w:rPr>
        <w:t>прва година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2. друга година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3. трећа година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4. четврта година</w:t>
      </w:r>
    </w:p>
    <w:p>
      <w:pPr>
        <w:pStyle w:val="BodyText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"/>
        <w:spacing w:lineRule="auto" w:line="276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Заинтересован</w:t>
      </w:r>
      <w:r>
        <w:rPr>
          <w:rFonts w:ascii="Times New Roman" w:hAnsi="Times New Roman"/>
          <w:sz w:val="24"/>
          <w:szCs w:val="24"/>
          <w:lang w:val="sr-Latn-RS"/>
        </w:rPr>
        <w:t>/a</w:t>
      </w:r>
      <w:r>
        <w:rPr>
          <w:rFonts w:ascii="Times New Roman" w:hAnsi="Times New Roman"/>
          <w:sz w:val="24"/>
          <w:szCs w:val="24"/>
          <w:lang w:val="sr-RS"/>
        </w:rPr>
        <w:t xml:space="preserve"> сам за упис модула:</w:t>
      </w:r>
    </w:p>
    <w:p>
      <w:pPr>
        <w:pStyle w:val="BodyText"/>
        <w:spacing w:lineRule="auto" w:line="276" w:before="0" w:after="26"/>
        <w:ind w:left="0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BodyText"/>
        <w:spacing w:lineRule="auto" w:line="276"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1. Хотелијерство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2. Туризам</w:t>
      </w:r>
    </w:p>
    <w:p>
      <w:pPr>
        <w:pStyle w:val="BodyText"/>
        <w:spacing w:before="0" w:after="0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3. Велнес</w:t>
      </w:r>
    </w:p>
    <w:p>
      <w:pPr>
        <w:pStyle w:val="BodyText"/>
        <w:spacing w:before="0" w:after="0"/>
        <w:ind w:left="0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BodyText"/>
        <w:spacing w:before="0" w:after="0"/>
        <w:ind w:left="0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BodyText"/>
        <w:spacing w:before="171" w:after="311"/>
        <w:ind w:left="0"/>
        <w:rPr/>
      </w:pPr>
      <w:r>
        <w:rPr>
          <w:rFonts w:ascii="Times New Roman" w:hAnsi="Times New Roman"/>
          <w:sz w:val="24"/>
          <w:szCs w:val="24"/>
          <w:lang w:val="sr-RS"/>
        </w:rPr>
        <w:t>Контакт телефон: _____________________________</w:t>
      </w:r>
    </w:p>
    <w:p>
      <w:pPr>
        <w:pStyle w:val="BodyText"/>
        <w:spacing w:before="171" w:after="311"/>
        <w:ind w:left="0"/>
        <w:rPr/>
      </w:pPr>
      <w:r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RS"/>
        </w:rPr>
        <w:t>дреса електронске поште: _______________________________</w:t>
      </w:r>
    </w:p>
    <w:p>
      <w:pPr>
        <w:pStyle w:val="BodyText"/>
        <w:spacing w:before="57" w:after="197"/>
        <w:ind w:left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BodyText"/>
        <w:ind w:left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Обавезан прилог </w:t>
      </w:r>
      <w:r>
        <w:rPr>
          <w:rFonts w:ascii="Times New Roman" w:hAnsi="Times New Roman"/>
          <w:i/>
          <w:iCs/>
          <w:sz w:val="24"/>
          <w:szCs w:val="24"/>
          <w:lang w:val="sr-RS"/>
        </w:rPr>
        <w:t>Уверење о положеним испитима</w:t>
      </w:r>
      <w:r>
        <w:rPr>
          <w:rFonts w:ascii="Times New Roman" w:hAnsi="Times New Roman"/>
          <w:sz w:val="24"/>
          <w:szCs w:val="24"/>
          <w:lang w:val="sr-RS"/>
        </w:rPr>
        <w:t xml:space="preserve"> високошколске установе са које долазите.</w:t>
      </w:r>
    </w:p>
    <w:p>
      <w:pPr>
        <w:pStyle w:val="BodyText"/>
        <w:ind w:left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clear" w:pos="720"/>
          <w:tab w:val="left" w:pos="3904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196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31510" cy="197485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31510" cy="70485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4"/>
        <w:szCs w:val="24"/>
        <w:lang w:val="e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4"/>
      <w:szCs w:val="24"/>
      <w:lang w:val="en-RS" w:eastAsia="en-US" w:bidi="ar-SA"/>
    </w:rPr>
  </w:style>
  <w:style w:type="paragraph" w:styleId="Heading1">
    <w:name w:val="Heading 1"/>
    <w:basedOn w:val="Normal"/>
    <w:qFormat/>
    <w:pPr>
      <w:ind w:hanging="506" w:left="1413"/>
      <w:outlineLvl w:val="0"/>
    </w:pPr>
    <w:rPr>
      <w:rFonts w:ascii="Times New Roman" w:hAnsi="Times New Roman" w:eastAsia="Times New Roman" w:cs="Times New Roman"/>
      <w:b/>
      <w:bCs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640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6400"/>
    <w:rPr/>
  </w:style>
  <w:style w:type="character" w:styleId="BodyTextChar">
    <w:name w:val="Body Text Char"/>
    <w:basedOn w:val="DefaultParagraphFont"/>
    <w:qFormat/>
    <w:rPr>
      <w:rFonts w:ascii="Arial MT" w:hAnsi="Arial MT" w:eastAsia="Arial MT" w:cs="Arial MT"/>
      <w:lang w:val="hr-HR"/>
    </w:rPr>
  </w:style>
  <w:style w:type="character" w:styleId="Heading1Char">
    <w:name w:val="Heading 1 Char"/>
    <w:basedOn w:val="DefaultParagraphFont"/>
    <w:qFormat/>
    <w:rPr>
      <w:rFonts w:ascii="Times New Roman" w:hAnsi="Times New Roman" w:eastAsia="Times New Roman" w:cs="Times New Roman"/>
      <w:b/>
      <w:bCs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CommentSubjectChar">
    <w:name w:val="Comment Subject Char"/>
    <w:basedOn w:val="CommentTextChar"/>
    <w:qFormat/>
    <w:rPr>
      <w:rFonts w:ascii="Arial MT" w:hAnsi="Arial MT" w:eastAsia="Arial MT" w:cs="Arial MT"/>
      <w:b/>
      <w:bCs/>
      <w:sz w:val="20"/>
      <w:szCs w:val="20"/>
      <w:lang w:val="hr-HR"/>
    </w:rPr>
  </w:style>
  <w:style w:type="character" w:styleId="CommentTextChar">
    <w:name w:val="Comment Text Char"/>
    <w:basedOn w:val="DefaultParagraphFont"/>
    <w:qFormat/>
    <w:rPr>
      <w:rFonts w:ascii="Arial MT" w:hAnsi="Arial MT" w:eastAsia="Arial MT" w:cs="Arial MT"/>
      <w:sz w:val="20"/>
      <w:szCs w:val="20"/>
      <w:lang w:val="hr-H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d640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d6400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ind w:hanging="359" w:left="459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LibreOffice/7.6.7.2$Windows_X86_64 LibreOffice_project/dd47e4b30cb7dab30588d6c79c651f218165e3c5</Application>
  <AppVersion>15.0000</AppVersion>
  <Pages>1</Pages>
  <Words>74</Words>
  <Characters>685</Characters>
  <CharactersWithSpaces>741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2024-09-16T13:01:00Z</dcterms:created>
  <dc:creator>Microsoft Office User</dc:creator>
  <dc:description/>
  <dc:language>en-US</dc:language>
  <cp:lastModifiedBy/>
  <dcterms:modified xsi:type="dcterms:W3CDTF">2024-10-04T08:39:41Z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